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8C02" w14:textId="4B59426B" w:rsidR="001870B8" w:rsidRPr="00AF6FC5" w:rsidRDefault="00881BF0" w:rsidP="00881BF0">
      <w:pPr>
        <w:jc w:val="center"/>
        <w:rPr>
          <w:b/>
          <w:bCs/>
          <w:sz w:val="32"/>
          <w:szCs w:val="32"/>
        </w:rPr>
      </w:pPr>
      <w:r w:rsidRPr="00AF6FC5">
        <w:rPr>
          <w:b/>
          <w:bCs/>
          <w:sz w:val="32"/>
          <w:szCs w:val="32"/>
        </w:rPr>
        <w:t>2023 Agenda Items</w:t>
      </w:r>
    </w:p>
    <w:p w14:paraId="552ABD03" w14:textId="3DA80208" w:rsidR="00881BF0" w:rsidRDefault="00881BF0" w:rsidP="00881BF0">
      <w:pPr>
        <w:rPr>
          <w:sz w:val="32"/>
          <w:szCs w:val="32"/>
        </w:rPr>
      </w:pPr>
      <w:r w:rsidRPr="00AF6FC5">
        <w:rPr>
          <w:b/>
          <w:bCs/>
          <w:sz w:val="32"/>
          <w:szCs w:val="32"/>
        </w:rPr>
        <w:t>RB-1</w:t>
      </w:r>
      <w:r>
        <w:rPr>
          <w:sz w:val="32"/>
          <w:szCs w:val="32"/>
        </w:rPr>
        <w:t xml:space="preserve"> Retiring of </w:t>
      </w:r>
      <w:r w:rsidR="00AF6FC5">
        <w:rPr>
          <w:sz w:val="32"/>
          <w:szCs w:val="32"/>
        </w:rPr>
        <w:t>ALL</w:t>
      </w:r>
      <w:r>
        <w:rPr>
          <w:sz w:val="32"/>
          <w:szCs w:val="32"/>
        </w:rPr>
        <w:t xml:space="preserve"> traveling plaques awarded at the Nationals. They will be displayed and maintained until full at a range or ranges selected by the appropriate committee. This applies to Group, Score, </w:t>
      </w:r>
      <w:r w:rsidR="00AF6FC5">
        <w:rPr>
          <w:sz w:val="32"/>
          <w:szCs w:val="32"/>
        </w:rPr>
        <w:t>600- and 1,000-yard</w:t>
      </w:r>
      <w:r>
        <w:rPr>
          <w:sz w:val="32"/>
          <w:szCs w:val="32"/>
        </w:rPr>
        <w:t xml:space="preserve"> plaques</w:t>
      </w:r>
      <w:r w:rsidR="00AF6FC5">
        <w:rPr>
          <w:sz w:val="32"/>
          <w:szCs w:val="32"/>
        </w:rPr>
        <w:t xml:space="preserve">. </w:t>
      </w:r>
    </w:p>
    <w:p w14:paraId="60A44C5A" w14:textId="77777777" w:rsidR="00AF6FC5" w:rsidRDefault="00AF6FC5" w:rsidP="00881BF0">
      <w:pPr>
        <w:rPr>
          <w:sz w:val="32"/>
          <w:szCs w:val="32"/>
        </w:rPr>
      </w:pPr>
    </w:p>
    <w:p w14:paraId="3A55E255" w14:textId="32D1D3C0" w:rsidR="00881BF0" w:rsidRPr="00881BF0" w:rsidRDefault="00881BF0" w:rsidP="00881BF0">
      <w:pPr>
        <w:rPr>
          <w:sz w:val="32"/>
          <w:szCs w:val="32"/>
        </w:rPr>
      </w:pPr>
      <w:r w:rsidRPr="00AF6FC5">
        <w:rPr>
          <w:b/>
          <w:bCs/>
          <w:sz w:val="32"/>
          <w:szCs w:val="32"/>
        </w:rPr>
        <w:t>BL1</w:t>
      </w:r>
      <w:r>
        <w:rPr>
          <w:sz w:val="32"/>
          <w:szCs w:val="32"/>
        </w:rPr>
        <w:t>- Adopt the updated bylaw changes to reflect the new ones attached per attorney’s direction.</w:t>
      </w:r>
      <w:r w:rsidR="00AF6FC5">
        <w:rPr>
          <w:sz w:val="32"/>
          <w:szCs w:val="32"/>
        </w:rPr>
        <w:t xml:space="preserve"> Anything is red will be deleted and anything highlighted in yellow will be added. </w:t>
      </w:r>
      <w:r>
        <w:rPr>
          <w:sz w:val="32"/>
          <w:szCs w:val="32"/>
        </w:rPr>
        <w:t xml:space="preserve">  </w:t>
      </w:r>
      <w:bookmarkStart w:id="0" w:name="_GoBack"/>
      <w:bookmarkEnd w:id="0"/>
    </w:p>
    <w:sectPr w:rsidR="00881BF0" w:rsidRPr="0088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F0"/>
    <w:rsid w:val="003755A0"/>
    <w:rsid w:val="00881BF0"/>
    <w:rsid w:val="00A86685"/>
    <w:rsid w:val="00A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6491"/>
  <w15:chartTrackingRefBased/>
  <w15:docId w15:val="{1E8692C2-0251-4116-AEF8-C03DD820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Jim</dc:creator>
  <cp:keywords/>
  <dc:description/>
  <cp:lastModifiedBy>Cline, Jim</cp:lastModifiedBy>
  <cp:revision>1</cp:revision>
  <dcterms:created xsi:type="dcterms:W3CDTF">2023-10-25T17:24:00Z</dcterms:created>
  <dcterms:modified xsi:type="dcterms:W3CDTF">2023-10-25T17:43:00Z</dcterms:modified>
</cp:coreProperties>
</file>